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C5" w:rsidRPr="00015629" w:rsidRDefault="006329C5" w:rsidP="006329C5">
      <w:pPr>
        <w:pStyle w:val="ConsPlusNonformat"/>
        <w:jc w:val="center"/>
        <w:rPr>
          <w:b/>
          <w:sz w:val="24"/>
          <w:szCs w:val="24"/>
        </w:rPr>
      </w:pPr>
      <w:r w:rsidRPr="00015629">
        <w:rPr>
          <w:b/>
          <w:sz w:val="24"/>
          <w:szCs w:val="24"/>
        </w:rPr>
        <w:t>смоленское областное государственное бюджетное учреждение «Демидовский социально-реабилитационный центр для несовершеннолетних «Исток»</w:t>
      </w:r>
    </w:p>
    <w:p w:rsidR="00B45F7C" w:rsidRPr="00346794" w:rsidRDefault="00B45F7C" w:rsidP="00346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5F7C" w:rsidRPr="00117B3D" w:rsidRDefault="006329C5" w:rsidP="0034679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41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 -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техническое</w:t>
      </w:r>
      <w:proofErr w:type="gramEnd"/>
      <w:r w:rsidR="00B45F7C" w:rsidRPr="00117B3D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обеспечении образовательной деятельности</w:t>
      </w:r>
    </w:p>
    <w:p w:rsidR="00B45F7C" w:rsidRPr="00117B3D" w:rsidRDefault="00B45F7C" w:rsidP="0034679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B3D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</w:t>
      </w:r>
    </w:p>
    <w:p w:rsidR="00B45F7C" w:rsidRPr="00346794" w:rsidRDefault="00B45F7C" w:rsidP="003467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5F7C" w:rsidRPr="00117B3D" w:rsidRDefault="00B45F7C" w:rsidP="00763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B3D">
        <w:rPr>
          <w:rFonts w:ascii="Times New Roman" w:hAnsi="Times New Roman" w:cs="Times New Roman"/>
          <w:sz w:val="28"/>
          <w:szCs w:val="28"/>
        </w:rPr>
        <w:t>Раздел 1. Обеспечение образовательной деятельности в каждом из мест</w:t>
      </w:r>
      <w:r w:rsidR="00854957">
        <w:rPr>
          <w:rFonts w:ascii="Times New Roman" w:hAnsi="Times New Roman" w:cs="Times New Roman"/>
          <w:sz w:val="28"/>
          <w:szCs w:val="28"/>
        </w:rPr>
        <w:t xml:space="preserve"> </w:t>
      </w:r>
      <w:r w:rsidRPr="00117B3D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зданиями, строениями,</w:t>
      </w:r>
      <w:r w:rsidR="00854957">
        <w:rPr>
          <w:rFonts w:ascii="Times New Roman" w:hAnsi="Times New Roman" w:cs="Times New Roman"/>
          <w:sz w:val="28"/>
          <w:szCs w:val="28"/>
        </w:rPr>
        <w:t xml:space="preserve"> </w:t>
      </w:r>
      <w:r w:rsidRPr="00117B3D">
        <w:rPr>
          <w:rFonts w:ascii="Times New Roman" w:hAnsi="Times New Roman" w:cs="Times New Roman"/>
          <w:sz w:val="28"/>
          <w:szCs w:val="28"/>
        </w:rPr>
        <w:t>сооружениями, помещениями и территориями</w:t>
      </w:r>
    </w:p>
    <w:p w:rsidR="00B45F7C" w:rsidRPr="00346794" w:rsidRDefault="00B45F7C" w:rsidP="003467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32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2223"/>
        <w:gridCol w:w="1843"/>
        <w:gridCol w:w="1768"/>
        <w:gridCol w:w="1675"/>
        <w:gridCol w:w="1656"/>
        <w:gridCol w:w="1469"/>
        <w:gridCol w:w="1661"/>
        <w:gridCol w:w="1642"/>
      </w:tblGrid>
      <w:tr w:rsidR="00EA56F4" w:rsidRPr="00DA6FFD" w:rsidTr="00767F2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A6FFD">
              <w:rPr>
                <w:rFonts w:ascii="Times New Roman" w:hAnsi="Times New Roman" w:cs="Times New Roman"/>
              </w:rPr>
              <w:t>п</w:t>
            </w:r>
            <w:proofErr w:type="gramEnd"/>
            <w:r w:rsidRPr="00DA6F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Адрес (местоположение) здания, строения, сооружения,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A53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Полное наименование собственника (арендодателя, ссудодателя) объекта недвижимого имущества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A53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Документ-основание возникновения права (указываются реквизиты и сроки действия)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A53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Кадастровый (или условный) номер объекта недвижимости, код </w:t>
            </w:r>
            <w:hyperlink r:id="rId8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02.03.2015) (коды 01 - 32 ОКАТО){КонсультантПлюс}" w:history="1">
              <w:r w:rsidRPr="00DA6FFD">
                <w:rPr>
                  <w:rFonts w:ascii="Times New Roman" w:hAnsi="Times New Roman" w:cs="Times New Roman"/>
                  <w:color w:val="0000FF"/>
                </w:rPr>
                <w:t>ОКАТО</w:t>
              </w:r>
            </w:hyperlink>
            <w:r w:rsidRPr="00DA6FFD">
              <w:rPr>
                <w:rFonts w:ascii="Times New Roman" w:hAnsi="Times New Roman" w:cs="Times New Roman"/>
              </w:rPr>
              <w:t xml:space="preserve">, код </w:t>
            </w:r>
            <w:hyperlink r:id="rId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99/2015){КонсультантПлюс}" w:history="1">
              <w:r w:rsidRPr="00DA6FFD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  <w:r w:rsidRPr="00DA6FFD">
              <w:rPr>
                <w:rFonts w:ascii="Times New Roman" w:hAnsi="Times New Roman" w:cs="Times New Roman"/>
              </w:rPr>
              <w:t xml:space="preserve"> по месту нахождения объекта недвижимости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A53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Номер записи регистрации в Едином государственном реестре прав на недвижимое имущество и сделок с ним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A53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A53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 </w:t>
            </w:r>
          </w:p>
        </w:tc>
      </w:tr>
      <w:tr w:rsidR="00EA56F4" w:rsidRPr="00DA6FFD" w:rsidTr="00767F2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10</w:t>
            </w:r>
          </w:p>
        </w:tc>
      </w:tr>
      <w:tr w:rsidR="00015629" w:rsidRPr="00DA6FFD" w:rsidTr="00015629">
        <w:trPr>
          <w:trHeight w:val="1185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29" w:rsidRPr="00DA6FFD" w:rsidRDefault="00015629" w:rsidP="000E264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29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Демидовский район, </w:t>
            </w:r>
          </w:p>
          <w:p w:rsidR="00015629" w:rsidRPr="00DA6FFD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Титовщина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9" w:rsidRPr="00DA6FFD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9" w:rsidRPr="00DA6FFD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9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.Свидетельство о государственной регистрации права на здание </w:t>
            </w:r>
          </w:p>
          <w:p w:rsidR="00015629" w:rsidRDefault="00015629" w:rsidP="00E800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67АБ 204634 от 07 мая 2007г.</w:t>
            </w:r>
          </w:p>
          <w:p w:rsidR="00015629" w:rsidRPr="00DA6FFD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9" w:rsidRDefault="00015629" w:rsidP="00767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Кадастровый номер здания 67:01\07:2002:58:0156</w:t>
            </w:r>
          </w:p>
          <w:p w:rsidR="00015629" w:rsidRDefault="00015629" w:rsidP="00E800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ОКАТО-</w:t>
            </w:r>
          </w:p>
          <w:p w:rsidR="00015629" w:rsidRDefault="00015629" w:rsidP="00E800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662211890001</w:t>
            </w:r>
          </w:p>
          <w:p w:rsidR="00015629" w:rsidRDefault="00015629" w:rsidP="00E800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ОКТМО-</w:t>
            </w:r>
          </w:p>
          <w:p w:rsidR="00015629" w:rsidRPr="00DA6FFD" w:rsidRDefault="00015629" w:rsidP="00E800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66611490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9" w:rsidRPr="00DA6FFD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67-67-07/037/2007-601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29" w:rsidRPr="00DA6FFD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67.СО.01.000.М.000828.12.16 от 16.12.2016г.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29" w:rsidRPr="00DA6FFD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15629" w:rsidRPr="00DA6FFD" w:rsidTr="00A45D3E">
        <w:trPr>
          <w:trHeight w:val="2619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629" w:rsidRPr="00DA6FFD" w:rsidRDefault="00015629" w:rsidP="000E264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629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29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29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29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на земельный участок 67-АБ №132970 от 19 февраля 2007г.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29" w:rsidRDefault="00015629" w:rsidP="00767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на землю 67:05:198 01 01:0001;</w:t>
            </w:r>
          </w:p>
          <w:p w:rsidR="00015629" w:rsidRDefault="00015629" w:rsidP="00767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ОКАТО-</w:t>
            </w:r>
          </w:p>
          <w:p w:rsidR="00015629" w:rsidRDefault="00015629" w:rsidP="00767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662211890001</w:t>
            </w:r>
          </w:p>
          <w:p w:rsidR="00015629" w:rsidRDefault="00015629" w:rsidP="00767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ОКТМО-</w:t>
            </w:r>
          </w:p>
          <w:p w:rsidR="00015629" w:rsidRDefault="00015629" w:rsidP="00767F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66611490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29" w:rsidRPr="00DA6FFD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67-01/07-58/2002-0157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629" w:rsidRPr="00DA6FFD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629" w:rsidRPr="00DA6FFD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56F4" w:rsidRPr="00DA6FFD" w:rsidTr="00767F2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4" w:rsidRPr="00DA6FFD" w:rsidRDefault="00EA56F4" w:rsidP="000E264F">
            <w:pPr>
              <w:pStyle w:val="ConsPlusNormal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Всего (кв. м):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F4" w:rsidRPr="00DA6FFD" w:rsidRDefault="00EA56F4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X</w:t>
            </w:r>
          </w:p>
        </w:tc>
      </w:tr>
    </w:tbl>
    <w:p w:rsidR="00B45F7C" w:rsidRPr="00346794" w:rsidRDefault="00B45F7C" w:rsidP="00346794">
      <w:pPr>
        <w:pStyle w:val="ConsPlusNormal"/>
        <w:jc w:val="both"/>
        <w:rPr>
          <w:rFonts w:ascii="Times New Roman" w:hAnsi="Times New Roman" w:cs="Times New Roman"/>
        </w:rPr>
      </w:pPr>
    </w:p>
    <w:p w:rsidR="00B45F7C" w:rsidRPr="00117B3D" w:rsidRDefault="00B45F7C" w:rsidP="00EA56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B3D">
        <w:rPr>
          <w:rFonts w:ascii="Times New Roman" w:hAnsi="Times New Roman" w:cs="Times New Roman"/>
          <w:sz w:val="28"/>
          <w:szCs w:val="28"/>
        </w:rPr>
        <w:t>Раздел 2. Обеспечение образовательного процесса в каждом</w:t>
      </w:r>
      <w:r w:rsidR="002B1A4A">
        <w:rPr>
          <w:rFonts w:ascii="Times New Roman" w:hAnsi="Times New Roman" w:cs="Times New Roman"/>
          <w:sz w:val="28"/>
          <w:szCs w:val="28"/>
        </w:rPr>
        <w:t xml:space="preserve"> </w:t>
      </w:r>
      <w:r w:rsidRPr="00117B3D">
        <w:rPr>
          <w:rFonts w:ascii="Times New Roman" w:hAnsi="Times New Roman" w:cs="Times New Roman"/>
          <w:sz w:val="28"/>
          <w:szCs w:val="28"/>
        </w:rPr>
        <w:t>из мест осуществления образовательной деятельности оборудованными</w:t>
      </w:r>
      <w:r w:rsidR="002B1A4A">
        <w:rPr>
          <w:rFonts w:ascii="Times New Roman" w:hAnsi="Times New Roman" w:cs="Times New Roman"/>
          <w:sz w:val="28"/>
          <w:szCs w:val="28"/>
        </w:rPr>
        <w:t xml:space="preserve"> </w:t>
      </w:r>
      <w:r w:rsidRPr="00117B3D">
        <w:rPr>
          <w:rFonts w:ascii="Times New Roman" w:hAnsi="Times New Roman" w:cs="Times New Roman"/>
          <w:sz w:val="28"/>
          <w:szCs w:val="28"/>
        </w:rPr>
        <w:t>учебными кабинетами, объектами для проведения практических занятий,</w:t>
      </w:r>
      <w:r w:rsidR="002B1A4A">
        <w:rPr>
          <w:rFonts w:ascii="Times New Roman" w:hAnsi="Times New Roman" w:cs="Times New Roman"/>
          <w:sz w:val="28"/>
          <w:szCs w:val="28"/>
        </w:rPr>
        <w:t xml:space="preserve"> </w:t>
      </w:r>
      <w:r w:rsidRPr="00117B3D">
        <w:rPr>
          <w:rFonts w:ascii="Times New Roman" w:hAnsi="Times New Roman" w:cs="Times New Roman"/>
          <w:sz w:val="28"/>
          <w:szCs w:val="28"/>
        </w:rPr>
        <w:t>объектами физической культуры и спорта, необходимых</w:t>
      </w:r>
      <w:r w:rsidR="002B1A4A">
        <w:rPr>
          <w:rFonts w:ascii="Times New Roman" w:hAnsi="Times New Roman" w:cs="Times New Roman"/>
          <w:sz w:val="28"/>
          <w:szCs w:val="28"/>
        </w:rPr>
        <w:t xml:space="preserve"> </w:t>
      </w:r>
      <w:r w:rsidRPr="00117B3D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</w:t>
      </w:r>
      <w:r w:rsidR="002B1A4A">
        <w:rPr>
          <w:rFonts w:ascii="Times New Roman" w:hAnsi="Times New Roman" w:cs="Times New Roman"/>
          <w:sz w:val="28"/>
          <w:szCs w:val="28"/>
        </w:rPr>
        <w:t xml:space="preserve"> </w:t>
      </w:r>
      <w:r w:rsidRPr="00117B3D">
        <w:rPr>
          <w:rFonts w:ascii="Times New Roman" w:hAnsi="Times New Roman" w:cs="Times New Roman"/>
          <w:sz w:val="28"/>
          <w:szCs w:val="28"/>
        </w:rPr>
        <w:t>по заявленным к лицензированию</w:t>
      </w:r>
      <w:r w:rsidR="002B1A4A">
        <w:rPr>
          <w:rFonts w:ascii="Times New Roman" w:hAnsi="Times New Roman" w:cs="Times New Roman"/>
          <w:sz w:val="28"/>
          <w:szCs w:val="28"/>
        </w:rPr>
        <w:t xml:space="preserve"> </w:t>
      </w:r>
      <w:r w:rsidRPr="00117B3D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</w:p>
    <w:p w:rsidR="00B45F7C" w:rsidRPr="00346794" w:rsidRDefault="00B45F7C" w:rsidP="003467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17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3146"/>
        <w:gridCol w:w="2410"/>
        <w:gridCol w:w="1644"/>
        <w:gridCol w:w="1642"/>
        <w:gridCol w:w="2041"/>
      </w:tblGrid>
      <w:tr w:rsidR="00B45F7C" w:rsidRPr="00DA6FFD" w:rsidTr="00B710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A6FFD">
              <w:rPr>
                <w:rFonts w:ascii="Times New Roman" w:hAnsi="Times New Roman" w:cs="Times New Roman"/>
              </w:rPr>
              <w:t>п</w:t>
            </w:r>
            <w:proofErr w:type="gramEnd"/>
            <w:r w:rsidRPr="00DA6F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A53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A53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Собственность или оперативное управление, хозяйственное ведение, аренда, субаренда, безвозмездное пользование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A53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Документ - основание возникновения права (указываются реквизиты и сроки действия)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A53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 xml:space="preserve">Реквизиты выданного в установленном порядке Государственной инспекцией безопасности дорожного </w:t>
            </w:r>
            <w:proofErr w:type="gramStart"/>
            <w:r w:rsidRPr="00DA6FFD">
              <w:rPr>
                <w:rFonts w:ascii="Times New Roman" w:hAnsi="Times New Roman" w:cs="Times New Roman"/>
              </w:rPr>
              <w:t>движения Министерства внутренних дел Российской Федерации заключения</w:t>
            </w:r>
            <w:proofErr w:type="gramEnd"/>
            <w:r w:rsidRPr="00DA6FFD">
              <w:rPr>
                <w:rFonts w:ascii="Times New Roman" w:hAnsi="Times New Roman" w:cs="Times New Roman"/>
              </w:rPr>
              <w:t xml:space="preserve"> о соответствии учебно-материальной базы установленным требованиям </w:t>
            </w:r>
          </w:p>
        </w:tc>
      </w:tr>
      <w:tr w:rsidR="00B45F7C" w:rsidRPr="00DA6FFD" w:rsidTr="00B710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7</w:t>
            </w:r>
          </w:p>
        </w:tc>
      </w:tr>
      <w:tr w:rsidR="00B45F7C" w:rsidRPr="00DA6FFD" w:rsidTr="00B710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Default="00531D1E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47CC3">
              <w:rPr>
                <w:rFonts w:ascii="Times New Roman" w:hAnsi="Times New Roman" w:cs="Times New Roman"/>
              </w:rPr>
              <w:t>ополни</w:t>
            </w:r>
            <w:r>
              <w:rPr>
                <w:rFonts w:ascii="Times New Roman" w:hAnsi="Times New Roman" w:cs="Times New Roman"/>
              </w:rPr>
              <w:t>тельное образование детей и взрослых.</w:t>
            </w:r>
          </w:p>
          <w:p w:rsidR="00531D1E" w:rsidRDefault="00531D1E" w:rsidP="00531D1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</w:t>
            </w:r>
            <w:r w:rsidRPr="00A45387">
              <w:rPr>
                <w:rFonts w:ascii="Times New Roman" w:hAnsi="Times New Roman" w:cs="Times New Roman"/>
                <w:i/>
              </w:rPr>
              <w:t>бщеобразовательная программа дополнитель</w:t>
            </w:r>
            <w:r>
              <w:rPr>
                <w:rFonts w:ascii="Times New Roman" w:hAnsi="Times New Roman" w:cs="Times New Roman"/>
                <w:i/>
              </w:rPr>
              <w:t>ног</w:t>
            </w:r>
            <w:r w:rsidR="001167B7">
              <w:rPr>
                <w:rFonts w:ascii="Times New Roman" w:hAnsi="Times New Roman" w:cs="Times New Roman"/>
                <w:i/>
              </w:rPr>
              <w:t xml:space="preserve">о образования «Школа </w:t>
            </w:r>
            <w:r>
              <w:rPr>
                <w:rFonts w:ascii="Times New Roman" w:hAnsi="Times New Roman" w:cs="Times New Roman"/>
                <w:i/>
              </w:rPr>
              <w:t xml:space="preserve"> развития </w:t>
            </w:r>
            <w:r w:rsidR="006329C5">
              <w:rPr>
                <w:rFonts w:ascii="Times New Roman" w:hAnsi="Times New Roman" w:cs="Times New Roman"/>
                <w:i/>
              </w:rPr>
              <w:t xml:space="preserve">детей </w:t>
            </w:r>
            <w:r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Знайка</w:t>
            </w:r>
            <w:proofErr w:type="spellEnd"/>
            <w:r w:rsidRPr="00A45387">
              <w:rPr>
                <w:rFonts w:ascii="Times New Roman" w:hAnsi="Times New Roman" w:cs="Times New Roman"/>
                <w:i/>
              </w:rPr>
              <w:t>»</w:t>
            </w:r>
          </w:p>
          <w:p w:rsidR="00531D1E" w:rsidRPr="00DA6FFD" w:rsidRDefault="00531D1E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531D1E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Групповая комната оборудована : столами, стульями, музыкальным </w:t>
            </w:r>
            <w:r>
              <w:rPr>
                <w:rFonts w:ascii="Times New Roman" w:hAnsi="Times New Roman" w:cs="Times New Roman"/>
              </w:rPr>
              <w:lastRenderedPageBreak/>
              <w:t>центром, меди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оборудование, переносная напольная доска, комплект развивающего оборудования для дошкольника. Оснащенный кабинет психолога: световая колонна, панель «Звездное небо», световые зеркала, мягкие пуфы.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E" w:rsidRDefault="00531D1E" w:rsidP="00531D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Смоленская область,  Демидовский район, дер.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Титовщина</w:t>
            </w:r>
            <w:proofErr w:type="spellEnd"/>
          </w:p>
          <w:p w:rsidR="00B45F7C" w:rsidRPr="00DA6FFD" w:rsidRDefault="00B45F7C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531D1E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Оперативное управление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E" w:rsidRDefault="00531D1E" w:rsidP="00531D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.Свидетельство о государственной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регистрации права на здание </w:t>
            </w:r>
          </w:p>
          <w:p w:rsidR="00531D1E" w:rsidRDefault="00531D1E" w:rsidP="00531D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67АБ 204634 от 07 мая 2007г.</w:t>
            </w:r>
          </w:p>
          <w:p w:rsidR="00B45F7C" w:rsidRPr="00DA6FFD" w:rsidRDefault="00B45F7C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5F7C" w:rsidRPr="00DA6FFD" w:rsidTr="00B710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E" w:rsidRDefault="00531D1E" w:rsidP="00531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 детей и взрослых.</w:t>
            </w:r>
          </w:p>
          <w:p w:rsidR="00531D1E" w:rsidRPr="00251CE3" w:rsidRDefault="00531D1E" w:rsidP="00531D1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1CE3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Общеобразовательная программа дополнительного образования</w:t>
            </w:r>
          </w:p>
          <w:p w:rsidR="00531D1E" w:rsidRPr="00251CE3" w:rsidRDefault="00531D1E" w:rsidP="00531D1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«Звездочка</w:t>
            </w:r>
            <w:r w:rsidRPr="00251CE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E" w:rsidRDefault="00531D1E" w:rsidP="00531D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трудового обучения, групповая комната </w:t>
            </w:r>
          </w:p>
          <w:p w:rsidR="00531D1E" w:rsidRDefault="00531D1E" w:rsidP="00531D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.Оборудование: столы, стулья,</w:t>
            </w:r>
          </w:p>
          <w:p w:rsidR="00B45F7C" w:rsidRPr="00DA6FFD" w:rsidRDefault="00531D1E" w:rsidP="00531D1E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531D1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мольберт, наборы для детского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творчества, расходные материал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531D1E">
              <w:rPr>
                <w:rFonts w:ascii="Times New Roman" w:hAnsi="Times New Roman" w:cs="Times New Roman"/>
                <w:sz w:val="20"/>
                <w:szCs w:val="20"/>
              </w:rPr>
              <w:t xml:space="preserve"> краски, карандаш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бумага для рисования и т.д.,)</w:t>
            </w:r>
            <w:r w:rsidRPr="00531D1E">
              <w:rPr>
                <w:rFonts w:ascii="Times New Roman" w:hAnsi="Times New Roman" w:cs="Times New Roman"/>
                <w:sz w:val="20"/>
                <w:szCs w:val="20"/>
              </w:rPr>
              <w:t>театральный реквизит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E" w:rsidRDefault="00531D1E" w:rsidP="00531D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 Демидовский район, дер. </w:t>
            </w:r>
            <w:proofErr w:type="spellStart"/>
            <w:r>
              <w:rPr>
                <w:rFonts w:ascii="Times New Roman" w:hAnsi="Times New Roman" w:cs="Times New Roman"/>
              </w:rPr>
              <w:t>Титовщина</w:t>
            </w:r>
            <w:proofErr w:type="spellEnd"/>
          </w:p>
          <w:p w:rsidR="00B45F7C" w:rsidRPr="00DA6FFD" w:rsidRDefault="00B45F7C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531D1E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E" w:rsidRDefault="00531D1E" w:rsidP="00531D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на здание </w:t>
            </w:r>
          </w:p>
          <w:p w:rsidR="00531D1E" w:rsidRDefault="00531D1E" w:rsidP="00531D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67АБ 204634 от 07 мая 2007г.</w:t>
            </w:r>
          </w:p>
          <w:p w:rsidR="00B45F7C" w:rsidRPr="00DA6FFD" w:rsidRDefault="00B45F7C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45F7C" w:rsidRPr="00DA6FFD" w:rsidTr="00B710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F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E" w:rsidRDefault="00531D1E" w:rsidP="00531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 детей и взрослых.</w:t>
            </w:r>
          </w:p>
          <w:p w:rsidR="00531D1E" w:rsidRDefault="00531D1E" w:rsidP="00531D1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7C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Общеобразовательная программа дополнительного образования </w:t>
            </w:r>
          </w:p>
          <w:p w:rsidR="00531D1E" w:rsidRPr="00097CDC" w:rsidRDefault="00531D1E" w:rsidP="00531D1E">
            <w:pPr>
              <w:spacing w:line="252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здоров</w:t>
            </w:r>
            <w:proofErr w:type="gramEnd"/>
            <w:r w:rsidRPr="00097CDC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B45F7C" w:rsidRPr="00DA6FFD" w:rsidRDefault="00B45F7C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комната, </w:t>
            </w:r>
            <w:r w:rsidR="00531D1E">
              <w:rPr>
                <w:rFonts w:ascii="Times New Roman" w:hAnsi="Times New Roman" w:cs="Times New Roman"/>
              </w:rPr>
              <w:t xml:space="preserve">  спортивная площадка,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1D1E">
              <w:rPr>
                <w:rFonts w:ascii="Times New Roman" w:hAnsi="Times New Roman" w:cs="Times New Roman"/>
              </w:rPr>
              <w:t>телевизор, мультимедийный комплекс, спортивное оборудование и инвентарь, музыкальный центр</w:t>
            </w:r>
            <w:r>
              <w:rPr>
                <w:rFonts w:ascii="Times New Roman" w:hAnsi="Times New Roman" w:cs="Times New Roman"/>
              </w:rPr>
              <w:t>, развивающее оборудование.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9" w:rsidRDefault="00015629" w:rsidP="000156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 Демидовский район, дер. </w:t>
            </w:r>
            <w:proofErr w:type="spellStart"/>
            <w:r>
              <w:rPr>
                <w:rFonts w:ascii="Times New Roman" w:hAnsi="Times New Roman" w:cs="Times New Roman"/>
              </w:rPr>
              <w:t>Титовщина</w:t>
            </w:r>
            <w:proofErr w:type="spellEnd"/>
          </w:p>
          <w:p w:rsidR="00B45F7C" w:rsidRPr="00DA6FFD" w:rsidRDefault="00B45F7C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9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015629" w:rsidRPr="00015629" w:rsidRDefault="00015629" w:rsidP="00015629">
            <w:pPr>
              <w:rPr>
                <w:lang w:eastAsia="ru-RU"/>
              </w:rPr>
            </w:pPr>
          </w:p>
          <w:p w:rsidR="00015629" w:rsidRPr="00015629" w:rsidRDefault="00015629" w:rsidP="00015629">
            <w:pPr>
              <w:rPr>
                <w:lang w:eastAsia="ru-RU"/>
              </w:rPr>
            </w:pPr>
          </w:p>
          <w:p w:rsidR="00015629" w:rsidRDefault="00015629" w:rsidP="00015629">
            <w:pPr>
              <w:rPr>
                <w:lang w:eastAsia="ru-RU"/>
              </w:rPr>
            </w:pPr>
          </w:p>
          <w:p w:rsidR="00B45F7C" w:rsidRPr="00015629" w:rsidRDefault="00015629" w:rsidP="00015629">
            <w:pPr>
              <w:rPr>
                <w:sz w:val="20"/>
                <w:szCs w:val="20"/>
                <w:lang w:eastAsia="ru-RU"/>
              </w:rPr>
            </w:pPr>
            <w:r w:rsidRPr="00015629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9" w:rsidRDefault="00015629" w:rsidP="000156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на здание </w:t>
            </w:r>
          </w:p>
          <w:p w:rsidR="00015629" w:rsidRDefault="00015629" w:rsidP="000156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67АБ 204634 от 07 мая 2007г.</w:t>
            </w:r>
          </w:p>
          <w:p w:rsidR="00B45F7C" w:rsidRPr="00DA6FFD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на земельный участок 67-АБ №132970 от 19 февраля 2007г.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7C" w:rsidRPr="00DA6FFD" w:rsidRDefault="00B45F7C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1D1E" w:rsidRPr="00DA6FFD" w:rsidTr="00B710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E" w:rsidRPr="00DA6FFD" w:rsidRDefault="00531D1E" w:rsidP="000E26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E" w:rsidRDefault="00531D1E" w:rsidP="00531D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 детей и взрослых.</w:t>
            </w:r>
          </w:p>
          <w:p w:rsidR="00015629" w:rsidRPr="00097CDC" w:rsidRDefault="00015629" w:rsidP="000156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7CDC">
              <w:rPr>
                <w:rFonts w:ascii="Times New Roman" w:hAnsi="Times New Roman" w:cs="Times New Roman"/>
                <w:i/>
                <w:sz w:val="20"/>
                <w:szCs w:val="20"/>
              </w:rPr>
              <w:t>Общеобразовательная программа дополнительного образования</w:t>
            </w:r>
          </w:p>
          <w:p w:rsidR="00531D1E" w:rsidRPr="00A53AD9" w:rsidRDefault="00015629" w:rsidP="00A53A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«Эрудит</w:t>
            </w:r>
            <w:r w:rsidR="00A53AD9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bookmarkStart w:id="1" w:name="_GoBack"/>
            <w:bookmarkEnd w:id="1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E" w:rsidRPr="00DA6FFD" w:rsidRDefault="00015629" w:rsidP="000E26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комната.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Оборудование: столы, стулья, шахматы, набор экологического оборудования,  компьютер, медиа-комплекс, развивающие игры, </w:t>
            </w:r>
            <w:r w:rsidR="00A53AD9">
              <w:rPr>
                <w:rFonts w:ascii="Times New Roman" w:hAnsi="Times New Roman" w:cs="Times New Roman"/>
              </w:rPr>
              <w:t>игровое оборудование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9" w:rsidRDefault="00015629" w:rsidP="000156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 Демидовский район, дер. </w:t>
            </w:r>
            <w:proofErr w:type="spellStart"/>
            <w:r>
              <w:rPr>
                <w:rFonts w:ascii="Times New Roman" w:hAnsi="Times New Roman" w:cs="Times New Roman"/>
              </w:rPr>
              <w:t>Титовщина</w:t>
            </w:r>
            <w:proofErr w:type="spellEnd"/>
          </w:p>
          <w:p w:rsidR="00531D1E" w:rsidRPr="00DA6FFD" w:rsidRDefault="00531D1E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9" w:rsidRDefault="00015629" w:rsidP="000156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531D1E" w:rsidRPr="00DA6FFD" w:rsidRDefault="00531D1E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29" w:rsidRDefault="00015629" w:rsidP="000156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на здание </w:t>
            </w:r>
          </w:p>
          <w:p w:rsidR="00015629" w:rsidRDefault="00015629" w:rsidP="000156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67АБ 204634 от 07 мая 2007г.</w:t>
            </w:r>
          </w:p>
          <w:p w:rsidR="00531D1E" w:rsidRPr="00DA6FFD" w:rsidRDefault="00531D1E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1E" w:rsidRPr="00DA6FFD" w:rsidRDefault="00531D1E" w:rsidP="000E26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5F7C" w:rsidRPr="00346794" w:rsidRDefault="00B45F7C" w:rsidP="00346794">
      <w:pPr>
        <w:pStyle w:val="ConsPlusNormal"/>
        <w:jc w:val="both"/>
        <w:rPr>
          <w:rFonts w:ascii="Times New Roman" w:hAnsi="Times New Roman" w:cs="Times New Roman"/>
        </w:rPr>
      </w:pPr>
    </w:p>
    <w:sectPr w:rsidR="00B45F7C" w:rsidRPr="00346794" w:rsidSect="006329C5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A6" w:rsidRDefault="00397BA6" w:rsidP="00346794">
      <w:r>
        <w:separator/>
      </w:r>
    </w:p>
  </w:endnote>
  <w:endnote w:type="continuationSeparator" w:id="0">
    <w:p w:rsidR="00397BA6" w:rsidRDefault="00397BA6" w:rsidP="003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A6" w:rsidRDefault="00397BA6" w:rsidP="00346794">
      <w:r>
        <w:separator/>
      </w:r>
    </w:p>
  </w:footnote>
  <w:footnote w:type="continuationSeparator" w:id="0">
    <w:p w:rsidR="00397BA6" w:rsidRDefault="00397BA6" w:rsidP="00346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A9"/>
    <w:rsid w:val="00015629"/>
    <w:rsid w:val="0005209E"/>
    <w:rsid w:val="00083054"/>
    <w:rsid w:val="0009022E"/>
    <w:rsid w:val="000E264F"/>
    <w:rsid w:val="001167B7"/>
    <w:rsid w:val="00117B3D"/>
    <w:rsid w:val="0014310E"/>
    <w:rsid w:val="00147CC3"/>
    <w:rsid w:val="0022101D"/>
    <w:rsid w:val="00230EF7"/>
    <w:rsid w:val="002A168D"/>
    <w:rsid w:val="002B1A4A"/>
    <w:rsid w:val="00300310"/>
    <w:rsid w:val="00321D0E"/>
    <w:rsid w:val="00346794"/>
    <w:rsid w:val="00397BA6"/>
    <w:rsid w:val="003F4C02"/>
    <w:rsid w:val="004A421F"/>
    <w:rsid w:val="00531D1E"/>
    <w:rsid w:val="005849B9"/>
    <w:rsid w:val="00587154"/>
    <w:rsid w:val="005E4EB9"/>
    <w:rsid w:val="006329C5"/>
    <w:rsid w:val="00635BBF"/>
    <w:rsid w:val="007632C8"/>
    <w:rsid w:val="00767F28"/>
    <w:rsid w:val="007C29A3"/>
    <w:rsid w:val="0080378F"/>
    <w:rsid w:val="00823F99"/>
    <w:rsid w:val="00830F1C"/>
    <w:rsid w:val="00854957"/>
    <w:rsid w:val="0086443C"/>
    <w:rsid w:val="00894518"/>
    <w:rsid w:val="00931364"/>
    <w:rsid w:val="00A53AD9"/>
    <w:rsid w:val="00A62730"/>
    <w:rsid w:val="00AB2AA9"/>
    <w:rsid w:val="00AE51AA"/>
    <w:rsid w:val="00B04D93"/>
    <w:rsid w:val="00B45F7C"/>
    <w:rsid w:val="00B710E4"/>
    <w:rsid w:val="00BA2D8F"/>
    <w:rsid w:val="00BD56B5"/>
    <w:rsid w:val="00C013D6"/>
    <w:rsid w:val="00CD7BFB"/>
    <w:rsid w:val="00D15B5C"/>
    <w:rsid w:val="00D840AB"/>
    <w:rsid w:val="00DA6FFD"/>
    <w:rsid w:val="00E800D8"/>
    <w:rsid w:val="00E841DF"/>
    <w:rsid w:val="00EA56F4"/>
    <w:rsid w:val="00F0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117B3D"/>
    <w:rPr>
      <w:rFonts w:cs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17B3D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17B3D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7B3D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17B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17B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17B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17B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17B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17B3D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B3D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7B3D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17B3D"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17B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17B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17B3D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17B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17B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17B3D"/>
    <w:rPr>
      <w:rFonts w:ascii="Calibri Light" w:hAnsi="Calibri Light" w:cs="Calibri Light"/>
    </w:rPr>
  </w:style>
  <w:style w:type="paragraph" w:customStyle="1" w:styleId="ConsPlusNormal">
    <w:name w:val="ConsPlusNormal"/>
    <w:uiPriority w:val="99"/>
    <w:rsid w:val="0034679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67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46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6794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346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46794"/>
    <w:rPr>
      <w:rFonts w:eastAsia="Times New Roman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117B3D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117B3D"/>
    <w:rPr>
      <w:rFonts w:ascii="Calibri Light" w:hAnsi="Calibri Light" w:cs="Calibri Light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117B3D"/>
    <w:pPr>
      <w:spacing w:after="60"/>
      <w:jc w:val="center"/>
      <w:outlineLvl w:val="1"/>
    </w:pPr>
    <w:rPr>
      <w:rFonts w:ascii="Calibri Light" w:hAnsi="Calibri Light" w:cs="Calibri Light"/>
    </w:rPr>
  </w:style>
  <w:style w:type="character" w:customStyle="1" w:styleId="aa">
    <w:name w:val="Подзаголовок Знак"/>
    <w:basedOn w:val="a0"/>
    <w:link w:val="a9"/>
    <w:uiPriority w:val="99"/>
    <w:locked/>
    <w:rsid w:val="00117B3D"/>
    <w:rPr>
      <w:rFonts w:ascii="Calibri Light" w:hAnsi="Calibri Light" w:cs="Calibri Light"/>
      <w:sz w:val="24"/>
      <w:szCs w:val="24"/>
    </w:rPr>
  </w:style>
  <w:style w:type="character" w:styleId="ab">
    <w:name w:val="Strong"/>
    <w:basedOn w:val="a0"/>
    <w:uiPriority w:val="99"/>
    <w:qFormat/>
    <w:rsid w:val="00117B3D"/>
    <w:rPr>
      <w:b/>
      <w:bCs/>
    </w:rPr>
  </w:style>
  <w:style w:type="character" w:styleId="ac">
    <w:name w:val="Emphasis"/>
    <w:basedOn w:val="a0"/>
    <w:uiPriority w:val="99"/>
    <w:qFormat/>
    <w:rsid w:val="00117B3D"/>
    <w:rPr>
      <w:rFonts w:ascii="Calibri" w:hAnsi="Calibri" w:cs="Calibri"/>
      <w:b/>
      <w:bCs/>
      <w:i/>
      <w:iCs/>
    </w:rPr>
  </w:style>
  <w:style w:type="paragraph" w:styleId="ad">
    <w:name w:val="No Spacing"/>
    <w:basedOn w:val="a"/>
    <w:uiPriority w:val="99"/>
    <w:qFormat/>
    <w:rsid w:val="00117B3D"/>
  </w:style>
  <w:style w:type="paragraph" w:styleId="ae">
    <w:name w:val="List Paragraph"/>
    <w:basedOn w:val="a"/>
    <w:uiPriority w:val="99"/>
    <w:qFormat/>
    <w:rsid w:val="00117B3D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117B3D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117B3D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99"/>
    <w:qFormat/>
    <w:rsid w:val="00117B3D"/>
    <w:pPr>
      <w:ind w:left="720" w:right="72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117B3D"/>
    <w:rPr>
      <w:b/>
      <w:bCs/>
      <w:i/>
      <w:iCs/>
      <w:sz w:val="24"/>
      <w:szCs w:val="24"/>
    </w:rPr>
  </w:style>
  <w:style w:type="character" w:styleId="af1">
    <w:name w:val="Subtle Emphasis"/>
    <w:basedOn w:val="a0"/>
    <w:uiPriority w:val="99"/>
    <w:qFormat/>
    <w:rsid w:val="00117B3D"/>
    <w:rPr>
      <w:i/>
      <w:iCs/>
      <w:color w:val="auto"/>
    </w:rPr>
  </w:style>
  <w:style w:type="character" w:styleId="af2">
    <w:name w:val="Intense Emphasis"/>
    <w:basedOn w:val="a0"/>
    <w:uiPriority w:val="99"/>
    <w:qFormat/>
    <w:rsid w:val="00117B3D"/>
    <w:rPr>
      <w:b/>
      <w:bCs/>
      <w:i/>
      <w:iCs/>
      <w:sz w:val="24"/>
      <w:szCs w:val="24"/>
      <w:u w:val="single"/>
    </w:rPr>
  </w:style>
  <w:style w:type="character" w:styleId="af3">
    <w:name w:val="Subtle Reference"/>
    <w:basedOn w:val="a0"/>
    <w:uiPriority w:val="99"/>
    <w:qFormat/>
    <w:rsid w:val="00117B3D"/>
    <w:rPr>
      <w:sz w:val="24"/>
      <w:szCs w:val="24"/>
      <w:u w:val="single"/>
    </w:rPr>
  </w:style>
  <w:style w:type="character" w:styleId="af4">
    <w:name w:val="Intense Reference"/>
    <w:basedOn w:val="a0"/>
    <w:uiPriority w:val="99"/>
    <w:qFormat/>
    <w:rsid w:val="00117B3D"/>
    <w:rPr>
      <w:b/>
      <w:bCs/>
      <w:sz w:val="24"/>
      <w:szCs w:val="24"/>
      <w:u w:val="single"/>
    </w:rPr>
  </w:style>
  <w:style w:type="character" w:styleId="af5">
    <w:name w:val="Book Title"/>
    <w:basedOn w:val="a0"/>
    <w:uiPriority w:val="99"/>
    <w:qFormat/>
    <w:rsid w:val="00117B3D"/>
    <w:rPr>
      <w:rFonts w:ascii="Calibri Light" w:hAnsi="Calibri Light" w:cs="Calibri Light"/>
      <w:b/>
      <w:bCs/>
      <w:i/>
      <w:iCs/>
      <w:sz w:val="24"/>
      <w:szCs w:val="24"/>
    </w:rPr>
  </w:style>
  <w:style w:type="paragraph" w:styleId="af6">
    <w:name w:val="TOC Heading"/>
    <w:basedOn w:val="1"/>
    <w:next w:val="a"/>
    <w:uiPriority w:val="99"/>
    <w:qFormat/>
    <w:rsid w:val="00117B3D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B04D9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B04D93"/>
    <w:rPr>
      <w:rFonts w:ascii="Segoe UI" w:hAnsi="Segoe UI" w:cs="Segoe UI"/>
      <w:sz w:val="18"/>
      <w:szCs w:val="18"/>
    </w:rPr>
  </w:style>
  <w:style w:type="table" w:styleId="af9">
    <w:name w:val="Table Grid"/>
    <w:basedOn w:val="a1"/>
    <w:locked/>
    <w:rsid w:val="0014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117B3D"/>
    <w:rPr>
      <w:rFonts w:cs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17B3D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17B3D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7B3D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17B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17B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17B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17B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17B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17B3D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B3D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7B3D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17B3D"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17B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17B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17B3D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17B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17B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17B3D"/>
    <w:rPr>
      <w:rFonts w:ascii="Calibri Light" w:hAnsi="Calibri Light" w:cs="Calibri Light"/>
    </w:rPr>
  </w:style>
  <w:style w:type="paragraph" w:customStyle="1" w:styleId="ConsPlusNormal">
    <w:name w:val="ConsPlusNormal"/>
    <w:uiPriority w:val="99"/>
    <w:rsid w:val="0034679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4679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467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6794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346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46794"/>
    <w:rPr>
      <w:rFonts w:eastAsia="Times New Roman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117B3D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117B3D"/>
    <w:rPr>
      <w:rFonts w:ascii="Calibri Light" w:hAnsi="Calibri Light" w:cs="Calibri Light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117B3D"/>
    <w:pPr>
      <w:spacing w:after="60"/>
      <w:jc w:val="center"/>
      <w:outlineLvl w:val="1"/>
    </w:pPr>
    <w:rPr>
      <w:rFonts w:ascii="Calibri Light" w:hAnsi="Calibri Light" w:cs="Calibri Light"/>
    </w:rPr>
  </w:style>
  <w:style w:type="character" w:customStyle="1" w:styleId="aa">
    <w:name w:val="Подзаголовок Знак"/>
    <w:basedOn w:val="a0"/>
    <w:link w:val="a9"/>
    <w:uiPriority w:val="99"/>
    <w:locked/>
    <w:rsid w:val="00117B3D"/>
    <w:rPr>
      <w:rFonts w:ascii="Calibri Light" w:hAnsi="Calibri Light" w:cs="Calibri Light"/>
      <w:sz w:val="24"/>
      <w:szCs w:val="24"/>
    </w:rPr>
  </w:style>
  <w:style w:type="character" w:styleId="ab">
    <w:name w:val="Strong"/>
    <w:basedOn w:val="a0"/>
    <w:uiPriority w:val="99"/>
    <w:qFormat/>
    <w:rsid w:val="00117B3D"/>
    <w:rPr>
      <w:b/>
      <w:bCs/>
    </w:rPr>
  </w:style>
  <w:style w:type="character" w:styleId="ac">
    <w:name w:val="Emphasis"/>
    <w:basedOn w:val="a0"/>
    <w:uiPriority w:val="99"/>
    <w:qFormat/>
    <w:rsid w:val="00117B3D"/>
    <w:rPr>
      <w:rFonts w:ascii="Calibri" w:hAnsi="Calibri" w:cs="Calibri"/>
      <w:b/>
      <w:bCs/>
      <w:i/>
      <w:iCs/>
    </w:rPr>
  </w:style>
  <w:style w:type="paragraph" w:styleId="ad">
    <w:name w:val="No Spacing"/>
    <w:basedOn w:val="a"/>
    <w:uiPriority w:val="99"/>
    <w:qFormat/>
    <w:rsid w:val="00117B3D"/>
  </w:style>
  <w:style w:type="paragraph" w:styleId="ae">
    <w:name w:val="List Paragraph"/>
    <w:basedOn w:val="a"/>
    <w:uiPriority w:val="99"/>
    <w:qFormat/>
    <w:rsid w:val="00117B3D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117B3D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117B3D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99"/>
    <w:qFormat/>
    <w:rsid w:val="00117B3D"/>
    <w:pPr>
      <w:ind w:left="720" w:right="72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117B3D"/>
    <w:rPr>
      <w:b/>
      <w:bCs/>
      <w:i/>
      <w:iCs/>
      <w:sz w:val="24"/>
      <w:szCs w:val="24"/>
    </w:rPr>
  </w:style>
  <w:style w:type="character" w:styleId="af1">
    <w:name w:val="Subtle Emphasis"/>
    <w:basedOn w:val="a0"/>
    <w:uiPriority w:val="99"/>
    <w:qFormat/>
    <w:rsid w:val="00117B3D"/>
    <w:rPr>
      <w:i/>
      <w:iCs/>
      <w:color w:val="auto"/>
    </w:rPr>
  </w:style>
  <w:style w:type="character" w:styleId="af2">
    <w:name w:val="Intense Emphasis"/>
    <w:basedOn w:val="a0"/>
    <w:uiPriority w:val="99"/>
    <w:qFormat/>
    <w:rsid w:val="00117B3D"/>
    <w:rPr>
      <w:b/>
      <w:bCs/>
      <w:i/>
      <w:iCs/>
      <w:sz w:val="24"/>
      <w:szCs w:val="24"/>
      <w:u w:val="single"/>
    </w:rPr>
  </w:style>
  <w:style w:type="character" w:styleId="af3">
    <w:name w:val="Subtle Reference"/>
    <w:basedOn w:val="a0"/>
    <w:uiPriority w:val="99"/>
    <w:qFormat/>
    <w:rsid w:val="00117B3D"/>
    <w:rPr>
      <w:sz w:val="24"/>
      <w:szCs w:val="24"/>
      <w:u w:val="single"/>
    </w:rPr>
  </w:style>
  <w:style w:type="character" w:styleId="af4">
    <w:name w:val="Intense Reference"/>
    <w:basedOn w:val="a0"/>
    <w:uiPriority w:val="99"/>
    <w:qFormat/>
    <w:rsid w:val="00117B3D"/>
    <w:rPr>
      <w:b/>
      <w:bCs/>
      <w:sz w:val="24"/>
      <w:szCs w:val="24"/>
      <w:u w:val="single"/>
    </w:rPr>
  </w:style>
  <w:style w:type="character" w:styleId="af5">
    <w:name w:val="Book Title"/>
    <w:basedOn w:val="a0"/>
    <w:uiPriority w:val="99"/>
    <w:qFormat/>
    <w:rsid w:val="00117B3D"/>
    <w:rPr>
      <w:rFonts w:ascii="Calibri Light" w:hAnsi="Calibri Light" w:cs="Calibri Light"/>
      <w:b/>
      <w:bCs/>
      <w:i/>
      <w:iCs/>
      <w:sz w:val="24"/>
      <w:szCs w:val="24"/>
    </w:rPr>
  </w:style>
  <w:style w:type="paragraph" w:styleId="af6">
    <w:name w:val="TOC Heading"/>
    <w:basedOn w:val="1"/>
    <w:next w:val="a"/>
    <w:uiPriority w:val="99"/>
    <w:qFormat/>
    <w:rsid w:val="00117B3D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B04D93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B04D93"/>
    <w:rPr>
      <w:rFonts w:ascii="Segoe UI" w:hAnsi="Segoe UI" w:cs="Segoe UI"/>
      <w:sz w:val="18"/>
      <w:szCs w:val="18"/>
    </w:rPr>
  </w:style>
  <w:style w:type="table" w:styleId="af9">
    <w:name w:val="Table Grid"/>
    <w:basedOn w:val="a1"/>
    <w:locked/>
    <w:rsid w:val="0014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DF26E27B8EF2FA4FCE77AFC0DE382FF1E82932A9D6F84E75F3CF22AN85B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CDF26E27B8EF2FA4FCE77AFC0DE382FF1D8A92239E6F84E75F3CF22AN85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B365-C730-431C-8E76-1C20D370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Исток</cp:lastModifiedBy>
  <cp:revision>6</cp:revision>
  <cp:lastPrinted>2019-07-02T08:55:00Z</cp:lastPrinted>
  <dcterms:created xsi:type="dcterms:W3CDTF">2019-07-01T09:17:00Z</dcterms:created>
  <dcterms:modified xsi:type="dcterms:W3CDTF">2019-07-02T09:00:00Z</dcterms:modified>
</cp:coreProperties>
</file>